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595F3" w14:textId="2E632710" w:rsidR="0029087E" w:rsidRPr="00F60869" w:rsidRDefault="000C5811" w:rsidP="00BD15CA">
      <w:pPr>
        <w:rPr>
          <w:b/>
          <w:bCs/>
          <w:sz w:val="20"/>
          <w:szCs w:val="20"/>
        </w:rPr>
      </w:pPr>
      <w:r>
        <w:rPr>
          <w:b/>
          <w:bCs/>
          <w:noProof/>
          <w:sz w:val="20"/>
          <w:szCs w:val="20"/>
        </w:rPr>
        <w:drawing>
          <wp:anchor distT="0" distB="0" distL="114300" distR="114300" simplePos="0" relativeHeight="251658240" behindDoc="0" locked="0" layoutInCell="1" allowOverlap="1" wp14:anchorId="4E6E4FDD" wp14:editId="7688A7FC">
            <wp:simplePos x="0" y="0"/>
            <wp:positionH relativeFrom="column">
              <wp:posOffset>3909695</wp:posOffset>
            </wp:positionH>
            <wp:positionV relativeFrom="paragraph">
              <wp:posOffset>0</wp:posOffset>
            </wp:positionV>
            <wp:extent cx="1675130" cy="533400"/>
            <wp:effectExtent l="0" t="0" r="1270" b="0"/>
            <wp:wrapThrough wrapText="bothSides">
              <wp:wrapPolygon edited="0">
                <wp:start x="0" y="0"/>
                <wp:lineTo x="0" y="16200"/>
                <wp:lineTo x="1474" y="20829"/>
                <wp:lineTo x="3930" y="20829"/>
                <wp:lineTo x="21371" y="20057"/>
                <wp:lineTo x="21371" y="771"/>
                <wp:lineTo x="5404" y="0"/>
                <wp:lineTo x="0" y="0"/>
              </wp:wrapPolygon>
            </wp:wrapThrough>
            <wp:docPr id="1152842542" name="Afbeelding 1"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42542" name="Afbeelding 1" descr="Afbeelding met zwart, duisternis&#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5130" cy="533400"/>
                    </a:xfrm>
                    <a:prstGeom prst="rect">
                      <a:avLst/>
                    </a:prstGeom>
                  </pic:spPr>
                </pic:pic>
              </a:graphicData>
            </a:graphic>
            <wp14:sizeRelH relativeFrom="page">
              <wp14:pctWidth>0</wp14:pctWidth>
            </wp14:sizeRelH>
            <wp14:sizeRelV relativeFrom="page">
              <wp14:pctHeight>0</wp14:pctHeight>
            </wp14:sizeRelV>
          </wp:anchor>
        </w:drawing>
      </w:r>
      <w:r w:rsidR="0029087E" w:rsidRPr="00F60869">
        <w:rPr>
          <w:b/>
          <w:bCs/>
          <w:sz w:val="20"/>
          <w:szCs w:val="20"/>
        </w:rPr>
        <w:t xml:space="preserve">Algemene voorwaarden </w:t>
      </w:r>
      <w:r w:rsidR="00E65DCA">
        <w:rPr>
          <w:b/>
          <w:bCs/>
          <w:sz w:val="20"/>
          <w:szCs w:val="20"/>
        </w:rPr>
        <w:t xml:space="preserve"> </w:t>
      </w:r>
      <w:r w:rsidR="00EF5DC2">
        <w:rPr>
          <w:b/>
          <w:bCs/>
          <w:sz w:val="20"/>
          <w:szCs w:val="20"/>
        </w:rPr>
        <w:t>MTC motor training center</w:t>
      </w:r>
    </w:p>
    <w:p w14:paraId="033675E8" w14:textId="77777777" w:rsidR="0029087E" w:rsidRPr="00F60869" w:rsidRDefault="0029087E" w:rsidP="0029087E">
      <w:pPr>
        <w:rPr>
          <w:sz w:val="20"/>
          <w:szCs w:val="20"/>
        </w:rPr>
      </w:pPr>
      <w:r w:rsidRPr="00F60869">
        <w:rPr>
          <w:sz w:val="20"/>
          <w:szCs w:val="20"/>
        </w:rPr>
        <w:t xml:space="preserve"> </w:t>
      </w:r>
    </w:p>
    <w:p w14:paraId="14F60886" w14:textId="77777777" w:rsidR="00961104" w:rsidRPr="00F60869" w:rsidRDefault="0029087E" w:rsidP="0029087E">
      <w:pPr>
        <w:rPr>
          <w:sz w:val="20"/>
          <w:szCs w:val="20"/>
        </w:rPr>
      </w:pPr>
      <w:r w:rsidRPr="00F60869">
        <w:rPr>
          <w:sz w:val="20"/>
          <w:szCs w:val="20"/>
        </w:rPr>
        <w:t xml:space="preserve">Geldigheid van deze voorwaarden </w:t>
      </w:r>
    </w:p>
    <w:p w14:paraId="08BC7AC4" w14:textId="1415D227" w:rsidR="00B837DE" w:rsidRPr="00F60869" w:rsidRDefault="0029087E" w:rsidP="00B837DE">
      <w:pPr>
        <w:pStyle w:val="Geenafstand"/>
        <w:rPr>
          <w:sz w:val="20"/>
          <w:szCs w:val="20"/>
        </w:rPr>
      </w:pPr>
      <w:r w:rsidRPr="00F60869">
        <w:rPr>
          <w:sz w:val="20"/>
          <w:szCs w:val="20"/>
        </w:rPr>
        <w:t xml:space="preserve">1. Deze voorwaarden zijn van toepassing op alle overeenkomsten aangegaan met: </w:t>
      </w:r>
      <w:r w:rsidR="00EF5DC2">
        <w:rPr>
          <w:sz w:val="20"/>
          <w:szCs w:val="20"/>
        </w:rPr>
        <w:t>MTC motor training center te Oisterwijk</w:t>
      </w:r>
      <w:r w:rsidR="00961104" w:rsidRPr="00F60869">
        <w:rPr>
          <w:sz w:val="20"/>
          <w:szCs w:val="20"/>
        </w:rPr>
        <w:t xml:space="preserve">, </w:t>
      </w:r>
      <w:r w:rsidRPr="00F60869">
        <w:rPr>
          <w:sz w:val="20"/>
          <w:szCs w:val="20"/>
        </w:rPr>
        <w:t xml:space="preserve"> KvK </w:t>
      </w:r>
      <w:proofErr w:type="spellStart"/>
      <w:r w:rsidRPr="00F60869">
        <w:rPr>
          <w:sz w:val="20"/>
          <w:szCs w:val="20"/>
        </w:rPr>
        <w:t>nr</w:t>
      </w:r>
      <w:proofErr w:type="spellEnd"/>
      <w:r w:rsidR="008B46C3">
        <w:rPr>
          <w:sz w:val="20"/>
          <w:szCs w:val="20"/>
        </w:rPr>
        <w:t xml:space="preserve"> </w:t>
      </w:r>
      <w:r w:rsidR="008B46C3" w:rsidRPr="008B46C3">
        <w:rPr>
          <w:sz w:val="20"/>
          <w:szCs w:val="20"/>
        </w:rPr>
        <w:t>80986838</w:t>
      </w:r>
      <w:r w:rsidR="00961104" w:rsidRPr="00F60869">
        <w:rPr>
          <w:sz w:val="20"/>
          <w:szCs w:val="20"/>
        </w:rPr>
        <w:t xml:space="preserve"> </w:t>
      </w:r>
      <w:r w:rsidRPr="00F60869">
        <w:rPr>
          <w:sz w:val="20"/>
          <w:szCs w:val="20"/>
        </w:rPr>
        <w:t xml:space="preserve"> hierna te noemen opdrachtnemer. </w:t>
      </w:r>
    </w:p>
    <w:p w14:paraId="64D51282" w14:textId="1F65355A" w:rsidR="005824FF" w:rsidRPr="00F60869" w:rsidRDefault="0029087E" w:rsidP="00B837DE">
      <w:pPr>
        <w:pStyle w:val="Geenafstand"/>
        <w:rPr>
          <w:sz w:val="20"/>
          <w:szCs w:val="20"/>
        </w:rPr>
      </w:pPr>
      <w:r w:rsidRPr="00F60869">
        <w:rPr>
          <w:sz w:val="20"/>
          <w:szCs w:val="20"/>
        </w:rPr>
        <w:t xml:space="preserve">2. Onder voorwaarden wordt verstaan deze algemene voorwaarden van opdrachtnemer. </w:t>
      </w:r>
    </w:p>
    <w:p w14:paraId="5B55E4AD" w14:textId="001A7E36" w:rsidR="0029087E" w:rsidRPr="00F60869" w:rsidRDefault="0029087E" w:rsidP="005824FF">
      <w:pPr>
        <w:pStyle w:val="Geenafstand"/>
        <w:rPr>
          <w:sz w:val="20"/>
          <w:szCs w:val="20"/>
        </w:rPr>
      </w:pPr>
      <w:r w:rsidRPr="00F60869">
        <w:rPr>
          <w:sz w:val="20"/>
          <w:szCs w:val="20"/>
        </w:rPr>
        <w:t xml:space="preserve">3. Onder overeenkomst wordt verstaan de overeenkomst tussen opdrachtgever en opdrachtnemer.  </w:t>
      </w:r>
    </w:p>
    <w:p w14:paraId="13689B5C" w14:textId="77777777" w:rsidR="00B837DE" w:rsidRPr="00F60869" w:rsidRDefault="00B837DE" w:rsidP="005824FF">
      <w:pPr>
        <w:pStyle w:val="Geenafstand"/>
        <w:rPr>
          <w:sz w:val="20"/>
          <w:szCs w:val="20"/>
        </w:rPr>
      </w:pPr>
    </w:p>
    <w:p w14:paraId="71B91A21" w14:textId="77777777" w:rsidR="00617C48" w:rsidRPr="00F60869" w:rsidRDefault="0029087E" w:rsidP="00617C48">
      <w:pPr>
        <w:pStyle w:val="Geenafstand"/>
        <w:rPr>
          <w:b/>
          <w:bCs/>
          <w:sz w:val="20"/>
          <w:szCs w:val="20"/>
        </w:rPr>
      </w:pPr>
      <w:r w:rsidRPr="00F60869">
        <w:rPr>
          <w:b/>
          <w:bCs/>
          <w:sz w:val="20"/>
          <w:szCs w:val="20"/>
        </w:rPr>
        <w:t>Artikel 1. Verplichtingen rijschool 1.</w:t>
      </w:r>
    </w:p>
    <w:p w14:paraId="7345FAF5" w14:textId="36704B0A" w:rsidR="00617C48" w:rsidRPr="00F60869" w:rsidRDefault="00B837DE" w:rsidP="00617C48">
      <w:pPr>
        <w:pStyle w:val="Geenafstand"/>
        <w:rPr>
          <w:sz w:val="20"/>
          <w:szCs w:val="20"/>
        </w:rPr>
      </w:pPr>
      <w:r w:rsidRPr="00F60869">
        <w:rPr>
          <w:sz w:val="20"/>
          <w:szCs w:val="20"/>
        </w:rPr>
        <w:t>1.</w:t>
      </w:r>
      <w:r w:rsidR="0029087E" w:rsidRPr="00F60869">
        <w:rPr>
          <w:sz w:val="20"/>
          <w:szCs w:val="20"/>
        </w:rPr>
        <w:t xml:space="preserve"> De leerling krijgt praktijkles van een rijinstructeur die aan de eisen voldoet van de Wet Rijonderricht Motorrijtuigen (WRM). De instructeur is tevens in het bezit van een geldige bevoegdheidspas. </w:t>
      </w:r>
      <w:r w:rsidR="009438BC">
        <w:rPr>
          <w:sz w:val="20"/>
          <w:szCs w:val="20"/>
        </w:rPr>
        <w:t>Deze geldigheid is voor de leerling tevens terug te vinden op de website van het IBKI.</w:t>
      </w:r>
    </w:p>
    <w:p w14:paraId="308F75C8" w14:textId="065E7E83" w:rsidR="00643681" w:rsidRPr="00F60869" w:rsidRDefault="0029087E" w:rsidP="00617C48">
      <w:pPr>
        <w:pStyle w:val="Geenafstand"/>
        <w:rPr>
          <w:sz w:val="20"/>
          <w:szCs w:val="20"/>
        </w:rPr>
      </w:pPr>
      <w:r w:rsidRPr="00F60869">
        <w:rPr>
          <w:sz w:val="20"/>
          <w:szCs w:val="20"/>
        </w:rPr>
        <w:t xml:space="preserve">2. Het rijexamen wordt door de rijschool binnen 2 weken gereserveerd indien het examengeld is betaald en de leerling klaar is voor het examen. </w:t>
      </w:r>
      <w:r w:rsidR="00BC1281">
        <w:rPr>
          <w:sz w:val="20"/>
          <w:szCs w:val="20"/>
        </w:rPr>
        <w:t>Door oplopende wachttijden bij het CBR kan hiervan afgeweken worden</w:t>
      </w:r>
      <w:r w:rsidR="009078C2">
        <w:rPr>
          <w:sz w:val="20"/>
          <w:szCs w:val="20"/>
        </w:rPr>
        <w:t xml:space="preserve"> ten behoeve van een vlotte doorstroming van het leertraject voor de deelnemer.</w:t>
      </w:r>
    </w:p>
    <w:p w14:paraId="27D5B838" w14:textId="77777777" w:rsidR="00643681" w:rsidRPr="00F60869" w:rsidRDefault="0029087E" w:rsidP="00617C48">
      <w:pPr>
        <w:pStyle w:val="Geenafstand"/>
        <w:rPr>
          <w:sz w:val="20"/>
          <w:szCs w:val="20"/>
        </w:rPr>
      </w:pPr>
      <w:r w:rsidRPr="00F60869">
        <w:rPr>
          <w:sz w:val="20"/>
          <w:szCs w:val="20"/>
        </w:rPr>
        <w:t xml:space="preserve">3. De leerling legt het rijexamen af in de auto waarin men rijles heeft gehad. In geval van overmacht kan het voorkomen dat het examen in een andere auto zal plaatsvinden. </w:t>
      </w:r>
    </w:p>
    <w:p w14:paraId="6E50C885" w14:textId="77777777" w:rsidR="005E2DAC" w:rsidRPr="00F60869" w:rsidRDefault="0029087E" w:rsidP="00617C48">
      <w:pPr>
        <w:pStyle w:val="Geenafstand"/>
        <w:rPr>
          <w:sz w:val="20"/>
          <w:szCs w:val="20"/>
        </w:rPr>
      </w:pPr>
      <w:r w:rsidRPr="00F60869">
        <w:rPr>
          <w:sz w:val="20"/>
          <w:szCs w:val="20"/>
        </w:rPr>
        <w:t xml:space="preserve">4. De volledige rijles dient te worden afgenomen door de leerling.  </w:t>
      </w:r>
    </w:p>
    <w:p w14:paraId="5203AEA0" w14:textId="37D0D35C" w:rsidR="005E2DAC" w:rsidRPr="00F60869" w:rsidRDefault="0029087E" w:rsidP="00617C48">
      <w:pPr>
        <w:pStyle w:val="Geenafstand"/>
        <w:rPr>
          <w:sz w:val="20"/>
          <w:szCs w:val="20"/>
        </w:rPr>
      </w:pPr>
      <w:r w:rsidRPr="00F60869">
        <w:rPr>
          <w:sz w:val="20"/>
          <w:szCs w:val="20"/>
        </w:rPr>
        <w:t>5. De rijschool heeft een bedrijfsverzekering afgesloten voor eventuele aansprakelijk</w:t>
      </w:r>
      <w:r w:rsidR="000C4458">
        <w:rPr>
          <w:sz w:val="20"/>
          <w:szCs w:val="20"/>
        </w:rPr>
        <w:t>heid</w:t>
      </w:r>
      <w:r w:rsidRPr="00F60869">
        <w:rPr>
          <w:sz w:val="20"/>
          <w:szCs w:val="20"/>
        </w:rPr>
        <w:t xml:space="preserve"> </w:t>
      </w:r>
    </w:p>
    <w:p w14:paraId="09329ED0" w14:textId="7D1D8A8B" w:rsidR="0029087E" w:rsidRPr="00F60869" w:rsidRDefault="00990409" w:rsidP="00617C48">
      <w:pPr>
        <w:pStyle w:val="Geenafstand"/>
        <w:rPr>
          <w:sz w:val="20"/>
          <w:szCs w:val="20"/>
        </w:rPr>
      </w:pPr>
      <w:r w:rsidRPr="00F60869">
        <w:rPr>
          <w:sz w:val="20"/>
          <w:szCs w:val="20"/>
        </w:rPr>
        <w:t>6</w:t>
      </w:r>
      <w:r w:rsidR="0029087E" w:rsidRPr="00F60869">
        <w:rPr>
          <w:sz w:val="20"/>
          <w:szCs w:val="20"/>
        </w:rPr>
        <w:t xml:space="preserve">. Indien een rijles door ziekte van een instructeur, door een ongeval van een instructeur of door weers- en/of verkeersomstandigheden niet kan plaatsvinden, zal de leerling hier tijdig bericht over ontvangen. Er zal een nieuwe afspraak worden gepland in overleg met de leerling. De leerling kan in bovenstaande gevallen geen aanspraak maken op enige vorm van schadevergoeding. </w:t>
      </w:r>
    </w:p>
    <w:p w14:paraId="023DD049" w14:textId="77777777" w:rsidR="00F974CF" w:rsidRPr="00F60869" w:rsidRDefault="0029087E" w:rsidP="00F974CF">
      <w:pPr>
        <w:pStyle w:val="Geenafstand"/>
        <w:rPr>
          <w:b/>
          <w:bCs/>
          <w:sz w:val="20"/>
          <w:szCs w:val="20"/>
        </w:rPr>
      </w:pPr>
      <w:r w:rsidRPr="00F60869">
        <w:rPr>
          <w:b/>
          <w:bCs/>
          <w:sz w:val="20"/>
          <w:szCs w:val="20"/>
        </w:rPr>
        <w:t xml:space="preserve">Artikel 2. Verplichtingen leerling </w:t>
      </w:r>
    </w:p>
    <w:p w14:paraId="0AEE057C" w14:textId="2F457E52" w:rsidR="00F974CF" w:rsidRDefault="0029087E" w:rsidP="009078C2">
      <w:pPr>
        <w:pStyle w:val="Geenafstand"/>
        <w:numPr>
          <w:ilvl w:val="0"/>
          <w:numId w:val="2"/>
        </w:numPr>
        <w:rPr>
          <w:sz w:val="20"/>
          <w:szCs w:val="20"/>
        </w:rPr>
      </w:pPr>
      <w:r w:rsidRPr="00F60869">
        <w:rPr>
          <w:sz w:val="20"/>
          <w:szCs w:val="20"/>
        </w:rPr>
        <w:t xml:space="preserve">Om autorijlessen te mogen volgen dient de leerling minimaal 16,5 jaar oud te zijn. Tevens dient de leerling elke les in het bezit te zijn van een geldig identiteitsbewijs. </w:t>
      </w:r>
    </w:p>
    <w:p w14:paraId="09E4F2DB" w14:textId="1BC4CA3A" w:rsidR="009078C2" w:rsidRPr="005A0DD1" w:rsidRDefault="005A0DD1" w:rsidP="005A0DD1">
      <w:pPr>
        <w:pStyle w:val="Geenafstand"/>
        <w:ind w:left="720"/>
        <w:rPr>
          <w:sz w:val="20"/>
          <w:szCs w:val="20"/>
          <w:u w:val="double"/>
        </w:rPr>
      </w:pPr>
      <w:r>
        <w:rPr>
          <w:sz w:val="20"/>
          <w:szCs w:val="20"/>
        </w:rPr>
        <w:t xml:space="preserve">1.b </w:t>
      </w:r>
      <w:r>
        <w:rPr>
          <w:sz w:val="20"/>
          <w:szCs w:val="20"/>
          <w:u w:val="double"/>
        </w:rPr>
        <w:t>Voor motorrijlessen bezit men auto rijbewijs B of th</w:t>
      </w:r>
      <w:r w:rsidR="001773D4">
        <w:rPr>
          <w:sz w:val="20"/>
          <w:szCs w:val="20"/>
          <w:u w:val="double"/>
        </w:rPr>
        <w:t xml:space="preserve">eorie certificaat A. </w:t>
      </w:r>
    </w:p>
    <w:p w14:paraId="2630BF4A" w14:textId="77777777" w:rsidR="00F974CF" w:rsidRPr="00F60869" w:rsidRDefault="0029087E" w:rsidP="00F974CF">
      <w:pPr>
        <w:pStyle w:val="Geenafstand"/>
        <w:rPr>
          <w:sz w:val="20"/>
          <w:szCs w:val="20"/>
        </w:rPr>
      </w:pPr>
      <w:r w:rsidRPr="00F60869">
        <w:rPr>
          <w:sz w:val="20"/>
          <w:szCs w:val="20"/>
        </w:rPr>
        <w:t xml:space="preserve">2. De leerling zorgt ervoor dat hij/zij op tijd en op de afgesproken plaats voor de rijles klaarstaat. Is de leerling te laat, dan zal de instructeur contact opnemen en 10 minuten wachten op de afgesproken plaats. Is de leerling er nog niet dan heeft de rijschool het recht om de volledige les in rekening te brengen. </w:t>
      </w:r>
    </w:p>
    <w:p w14:paraId="78E96737" w14:textId="77777777" w:rsidR="00F974CF" w:rsidRPr="00F60869" w:rsidRDefault="0029087E" w:rsidP="00F974CF">
      <w:pPr>
        <w:pStyle w:val="Geenafstand"/>
        <w:rPr>
          <w:sz w:val="20"/>
          <w:szCs w:val="20"/>
        </w:rPr>
      </w:pPr>
      <w:r w:rsidRPr="00F60869">
        <w:rPr>
          <w:sz w:val="20"/>
          <w:szCs w:val="20"/>
        </w:rPr>
        <w:t xml:space="preserve">3. De leerling mag een rijles afzeggen of verplaatsen. Echter dient dit 24-uur van te voren kenbaar te worden gemaakt aan de instructeur. Anders heeft de rijschool het recht om de rijles in rekening te brengen. </w:t>
      </w:r>
    </w:p>
    <w:p w14:paraId="30A5B4C2" w14:textId="77777777" w:rsidR="00F974CF" w:rsidRPr="00F60869" w:rsidRDefault="0029087E" w:rsidP="00F974CF">
      <w:pPr>
        <w:pStyle w:val="Geenafstand"/>
        <w:rPr>
          <w:sz w:val="20"/>
          <w:szCs w:val="20"/>
        </w:rPr>
      </w:pPr>
      <w:r w:rsidRPr="00F60869">
        <w:rPr>
          <w:sz w:val="20"/>
          <w:szCs w:val="20"/>
        </w:rPr>
        <w:t xml:space="preserve">4. Een les die te laat is afgezegd wordt niet in rekening gebracht indien hier een geldige reden voor is. Overlijden, ziekenhuisopname etc.  </w:t>
      </w:r>
    </w:p>
    <w:p w14:paraId="051533B7" w14:textId="77777777" w:rsidR="00F974CF" w:rsidRPr="00F60869" w:rsidRDefault="0029087E" w:rsidP="00F974CF">
      <w:pPr>
        <w:pStyle w:val="Geenafstand"/>
        <w:rPr>
          <w:sz w:val="20"/>
          <w:szCs w:val="20"/>
        </w:rPr>
      </w:pPr>
      <w:r w:rsidRPr="00F60869">
        <w:rPr>
          <w:sz w:val="20"/>
          <w:szCs w:val="20"/>
        </w:rPr>
        <w:t xml:space="preserve">5. De leerling dient na afloop van de eerste rijles de medische eigenverklaring volledig naar waarheid in te vullen. </w:t>
      </w:r>
    </w:p>
    <w:p w14:paraId="7603537F" w14:textId="196DABD4" w:rsidR="0029087E" w:rsidRPr="00F60869" w:rsidRDefault="0029087E" w:rsidP="00F974CF">
      <w:pPr>
        <w:pStyle w:val="Geenafstand"/>
        <w:rPr>
          <w:sz w:val="20"/>
          <w:szCs w:val="20"/>
        </w:rPr>
      </w:pPr>
      <w:r w:rsidRPr="00F60869">
        <w:rPr>
          <w:sz w:val="20"/>
          <w:szCs w:val="20"/>
        </w:rPr>
        <w:t xml:space="preserve">6. Indien de leerling de medische eigenverklaring niet naar waarheid heeft ingevuld heeft de rijschool het recht de lessen per direct te doen beëindigen. Alle kosten daaruit voortvloeiend zullen op de leerling worden verhaald.  </w:t>
      </w:r>
    </w:p>
    <w:p w14:paraId="73326FC2" w14:textId="77777777" w:rsidR="008428C2" w:rsidRPr="00F60869" w:rsidRDefault="0029087E" w:rsidP="008428C2">
      <w:pPr>
        <w:pStyle w:val="Geenafstand"/>
        <w:rPr>
          <w:b/>
          <w:bCs/>
          <w:sz w:val="20"/>
          <w:szCs w:val="20"/>
        </w:rPr>
      </w:pPr>
      <w:r w:rsidRPr="00F60869">
        <w:rPr>
          <w:b/>
          <w:bCs/>
          <w:sz w:val="20"/>
          <w:szCs w:val="20"/>
        </w:rPr>
        <w:t>Artikel 3. Wijze van betaling</w:t>
      </w:r>
    </w:p>
    <w:p w14:paraId="1ECDD9FA" w14:textId="009E8761" w:rsidR="00F974CF" w:rsidRDefault="0029087E" w:rsidP="0028166B">
      <w:pPr>
        <w:pStyle w:val="Geenafstand"/>
        <w:numPr>
          <w:ilvl w:val="0"/>
          <w:numId w:val="3"/>
        </w:numPr>
        <w:rPr>
          <w:sz w:val="20"/>
          <w:szCs w:val="20"/>
        </w:rPr>
      </w:pPr>
      <w:r w:rsidRPr="00F60869">
        <w:rPr>
          <w:sz w:val="20"/>
          <w:szCs w:val="20"/>
        </w:rPr>
        <w:t xml:space="preserve">Betalingen zijn contant mogelijk bij de instructeur, indien dit voorafgaand aan de les wordt gedaan. </w:t>
      </w:r>
    </w:p>
    <w:p w14:paraId="2AFB2A9D" w14:textId="34A78689" w:rsidR="0028166B" w:rsidRDefault="008C723C" w:rsidP="008C723C">
      <w:pPr>
        <w:pStyle w:val="Geenafstand"/>
        <w:ind w:left="45"/>
        <w:rPr>
          <w:sz w:val="20"/>
          <w:szCs w:val="20"/>
        </w:rPr>
      </w:pPr>
      <w:r>
        <w:rPr>
          <w:sz w:val="20"/>
          <w:szCs w:val="20"/>
        </w:rPr>
        <w:t xml:space="preserve">1.b  </w:t>
      </w:r>
      <w:r w:rsidR="0028166B">
        <w:rPr>
          <w:sz w:val="20"/>
          <w:szCs w:val="20"/>
        </w:rPr>
        <w:t xml:space="preserve">Betalingen </w:t>
      </w:r>
      <w:r w:rsidR="0047417B">
        <w:rPr>
          <w:sz w:val="20"/>
          <w:szCs w:val="20"/>
        </w:rPr>
        <w:t xml:space="preserve">digitaal kunnen worden overgemaakt, </w:t>
      </w:r>
      <w:proofErr w:type="spellStart"/>
      <w:r w:rsidR="0047417B">
        <w:rPr>
          <w:sz w:val="20"/>
          <w:szCs w:val="20"/>
        </w:rPr>
        <w:t>Ideal</w:t>
      </w:r>
      <w:proofErr w:type="spellEnd"/>
      <w:r w:rsidR="0047417B">
        <w:rPr>
          <w:sz w:val="20"/>
          <w:szCs w:val="20"/>
        </w:rPr>
        <w:t xml:space="preserve"> of op verzoek </w:t>
      </w:r>
      <w:r>
        <w:rPr>
          <w:sz w:val="20"/>
          <w:szCs w:val="20"/>
        </w:rPr>
        <w:t xml:space="preserve">middels </w:t>
      </w:r>
      <w:r w:rsidR="0047417B">
        <w:rPr>
          <w:sz w:val="20"/>
          <w:szCs w:val="20"/>
        </w:rPr>
        <w:t>een betaalverzoek</w:t>
      </w:r>
      <w:r>
        <w:rPr>
          <w:sz w:val="20"/>
          <w:szCs w:val="20"/>
        </w:rPr>
        <w:t>.</w:t>
      </w:r>
    </w:p>
    <w:p w14:paraId="68BF1540" w14:textId="690AC82F" w:rsidR="008C723C" w:rsidRPr="00F60869" w:rsidRDefault="008C723C" w:rsidP="008C723C">
      <w:pPr>
        <w:pStyle w:val="Geenafstand"/>
        <w:ind w:left="45"/>
        <w:rPr>
          <w:sz w:val="20"/>
          <w:szCs w:val="20"/>
        </w:rPr>
      </w:pPr>
      <w:r>
        <w:rPr>
          <w:sz w:val="20"/>
          <w:szCs w:val="20"/>
        </w:rPr>
        <w:t xml:space="preserve">1.c </w:t>
      </w:r>
      <w:r w:rsidR="00E9659E">
        <w:rPr>
          <w:sz w:val="20"/>
          <w:szCs w:val="20"/>
        </w:rPr>
        <w:t>Examens dienen te worden voldaan bij reservering van het betreffende examen.</w:t>
      </w:r>
    </w:p>
    <w:p w14:paraId="00F6FA8A" w14:textId="77777777" w:rsidR="00F974CF" w:rsidRPr="00F60869" w:rsidRDefault="0029087E" w:rsidP="00F974CF">
      <w:pPr>
        <w:pStyle w:val="Geenafstand"/>
        <w:rPr>
          <w:sz w:val="20"/>
          <w:szCs w:val="20"/>
        </w:rPr>
      </w:pPr>
      <w:r w:rsidRPr="00F60869">
        <w:rPr>
          <w:sz w:val="20"/>
          <w:szCs w:val="20"/>
        </w:rPr>
        <w:t xml:space="preserve">2. Voor betalingen van lespakketten dienen de betaaltermijnen uiterlijk 2 weken na de termijndatum te zijn voldaan, gebeurt dit niet dan kunnen de lessen worden stopgezet. </w:t>
      </w:r>
    </w:p>
    <w:p w14:paraId="0C000632" w14:textId="5B57BEF1" w:rsidR="003C7A87" w:rsidRPr="00F60869" w:rsidRDefault="0029087E" w:rsidP="00F974CF">
      <w:pPr>
        <w:pStyle w:val="Geenafstand"/>
        <w:rPr>
          <w:sz w:val="20"/>
          <w:szCs w:val="20"/>
        </w:rPr>
      </w:pPr>
      <w:r w:rsidRPr="00F60869">
        <w:rPr>
          <w:sz w:val="20"/>
          <w:szCs w:val="20"/>
        </w:rPr>
        <w:t>3. Indien het toch voorkomt dat de leerling niet tijdig betaald dan hanteert de rijschool de volgende procedure: A: Indien er een betalingsachterstand ontstaat, krijgt de leerling in eerste instantie een waarschuwing. Wordt de betaling dan nog niet voldaan, dan ontvangt de leerling 7 dagen na de waarschuwing een factuur van de achterstand. B: De rijschool heeft het recht het achterstallige bedrag te verhogen met  administratiekosten. Bovendien mag de rijschool rente gaan vragen over het verschuldigde bedrag nadat er 14 dagen zijn verstreken na de factuurdatum. Deze rente bedraagt de wettelijke rente.</w:t>
      </w:r>
    </w:p>
    <w:p w14:paraId="5A9B8F1A" w14:textId="77777777" w:rsidR="003C7A87" w:rsidRPr="00F60869" w:rsidRDefault="0029087E" w:rsidP="00F974CF">
      <w:pPr>
        <w:pStyle w:val="Geenafstand"/>
        <w:rPr>
          <w:sz w:val="20"/>
          <w:szCs w:val="20"/>
        </w:rPr>
      </w:pPr>
      <w:r w:rsidRPr="00F60869">
        <w:rPr>
          <w:sz w:val="20"/>
          <w:szCs w:val="20"/>
        </w:rPr>
        <w:t xml:space="preserve"> 4. Mocht het toch voorkomen dat de leerling niet betaald dan kan de rijschool een incassobureau inschakelen. De extra kosten worden bij de leerling in rekening gebracht. </w:t>
      </w:r>
    </w:p>
    <w:p w14:paraId="78A72957" w14:textId="3C84AE72" w:rsidR="0029087E" w:rsidRPr="00F60869" w:rsidRDefault="0029087E" w:rsidP="00F974CF">
      <w:pPr>
        <w:pStyle w:val="Geenafstand"/>
        <w:rPr>
          <w:sz w:val="20"/>
          <w:szCs w:val="20"/>
        </w:rPr>
      </w:pPr>
      <w:r w:rsidRPr="00F60869">
        <w:rPr>
          <w:sz w:val="20"/>
          <w:szCs w:val="20"/>
        </w:rPr>
        <w:lastRenderedPageBreak/>
        <w:t xml:space="preserve">5. Indien de leerling een pakket heeft aangeschaft en de leerling heeft haar/zijn rijbewijs behaald terwijl het pakket nog niet volledig is benut, dan heeft de leerling recht op restitutie. </w:t>
      </w:r>
    </w:p>
    <w:p w14:paraId="492517EA" w14:textId="77777777" w:rsidR="00B179FA" w:rsidRPr="00F60869" w:rsidRDefault="00B179FA" w:rsidP="00F974CF">
      <w:pPr>
        <w:pStyle w:val="Geenafstand"/>
        <w:rPr>
          <w:sz w:val="20"/>
          <w:szCs w:val="20"/>
        </w:rPr>
      </w:pPr>
    </w:p>
    <w:p w14:paraId="23909C2F" w14:textId="77777777" w:rsidR="00F60869" w:rsidRDefault="00F60869" w:rsidP="002D0275">
      <w:pPr>
        <w:pStyle w:val="Geenafstand"/>
        <w:rPr>
          <w:b/>
          <w:bCs/>
          <w:sz w:val="20"/>
          <w:szCs w:val="20"/>
        </w:rPr>
      </w:pPr>
    </w:p>
    <w:p w14:paraId="7788433B" w14:textId="77777777" w:rsidR="00F60869" w:rsidRDefault="00F60869" w:rsidP="002D0275">
      <w:pPr>
        <w:pStyle w:val="Geenafstand"/>
        <w:rPr>
          <w:b/>
          <w:bCs/>
          <w:sz w:val="20"/>
          <w:szCs w:val="20"/>
        </w:rPr>
      </w:pPr>
    </w:p>
    <w:p w14:paraId="2C6D7A22" w14:textId="7DC48752" w:rsidR="002D0275" w:rsidRPr="00F60869" w:rsidRDefault="0029087E" w:rsidP="002D0275">
      <w:pPr>
        <w:pStyle w:val="Geenafstand"/>
        <w:rPr>
          <w:b/>
          <w:bCs/>
          <w:sz w:val="20"/>
          <w:szCs w:val="20"/>
        </w:rPr>
      </w:pPr>
      <w:r w:rsidRPr="00F60869">
        <w:rPr>
          <w:b/>
          <w:bCs/>
          <w:sz w:val="20"/>
          <w:szCs w:val="20"/>
        </w:rPr>
        <w:t xml:space="preserve">Artikel 4. Rij(her)examen of Tussentijdse toets (TTT) </w:t>
      </w:r>
    </w:p>
    <w:p w14:paraId="73206267" w14:textId="2871AFAE" w:rsidR="002D110F" w:rsidRPr="00F60869" w:rsidRDefault="0029087E" w:rsidP="002D0275">
      <w:pPr>
        <w:pStyle w:val="Geenafstand"/>
        <w:rPr>
          <w:sz w:val="20"/>
          <w:szCs w:val="20"/>
        </w:rPr>
      </w:pPr>
      <w:r w:rsidRPr="00F60869">
        <w:rPr>
          <w:sz w:val="20"/>
          <w:szCs w:val="20"/>
        </w:rPr>
        <w:t>1. Als de leerling niet of te laat op examen/TTT verschijnt vanwege oorzaken die aan de leerling kunnen worden toegerekend, dan komt het examen te vervallen. De kosten voor een nieuw examen zijn voor rekening van de leerling.</w:t>
      </w:r>
    </w:p>
    <w:p w14:paraId="3FE9F8B3" w14:textId="3C6BEE46" w:rsidR="0029087E" w:rsidRPr="00F60869" w:rsidRDefault="0029087E" w:rsidP="002D110F">
      <w:pPr>
        <w:pStyle w:val="Geenafstand"/>
        <w:rPr>
          <w:sz w:val="20"/>
          <w:szCs w:val="20"/>
        </w:rPr>
      </w:pPr>
      <w:r w:rsidRPr="00F60869">
        <w:rPr>
          <w:sz w:val="20"/>
          <w:szCs w:val="20"/>
        </w:rPr>
        <w:t xml:space="preserve"> 2. Mocht het examen/TTT niet doorgaan wegens slecht wee, dan hoeft de leerling het nieuwe examen niet zelf te betalen. De rijschool heeft dan wel het recht om aan de leerling kosten van een extra rijles te berekenen.  </w:t>
      </w:r>
    </w:p>
    <w:p w14:paraId="7B9FB320" w14:textId="77777777" w:rsidR="002D110F" w:rsidRPr="00F60869" w:rsidRDefault="0029087E" w:rsidP="002D110F">
      <w:pPr>
        <w:pStyle w:val="Geenafstand"/>
        <w:rPr>
          <w:b/>
          <w:bCs/>
          <w:sz w:val="20"/>
          <w:szCs w:val="20"/>
        </w:rPr>
      </w:pPr>
      <w:r w:rsidRPr="00F60869">
        <w:rPr>
          <w:b/>
          <w:bCs/>
          <w:sz w:val="20"/>
          <w:szCs w:val="20"/>
        </w:rPr>
        <w:t xml:space="preserve">Artikel 5. Beëindigen van de les- en pakketovereenkomsten. </w:t>
      </w:r>
    </w:p>
    <w:p w14:paraId="0DF6BBE1" w14:textId="704E0195" w:rsidR="0029087E" w:rsidRPr="00F60869" w:rsidRDefault="0029087E" w:rsidP="002D110F">
      <w:pPr>
        <w:pStyle w:val="Geenafstand"/>
        <w:rPr>
          <w:sz w:val="20"/>
          <w:szCs w:val="20"/>
        </w:rPr>
      </w:pPr>
      <w:r w:rsidRPr="00F60869">
        <w:rPr>
          <w:sz w:val="20"/>
          <w:szCs w:val="20"/>
        </w:rPr>
        <w:t xml:space="preserve">1. De rijschool heeft het recht om alle vormen van overeenkomsten te doen ontbinden als: A: De rijschool sterk het vermoeden heeft dat de leerling opzettelijk geen en of onjuiste informatie heeft gegeven aan de rijschool (artikel 2.5) B: De rijschool sterk het vermoeden heeft dat de leerling opzettelijk niet meewerkt aan de vooruitgang van de lessen. </w:t>
      </w:r>
    </w:p>
    <w:p w14:paraId="05DBC265" w14:textId="77777777" w:rsidR="004A33D7" w:rsidRDefault="0029087E" w:rsidP="004A33D7">
      <w:pPr>
        <w:pStyle w:val="Geenafstand"/>
        <w:rPr>
          <w:b/>
          <w:bCs/>
        </w:rPr>
      </w:pPr>
      <w:r w:rsidRPr="00F60869">
        <w:t xml:space="preserve"> </w:t>
      </w:r>
      <w:r w:rsidRPr="00F60869">
        <w:rPr>
          <w:b/>
          <w:bCs/>
        </w:rPr>
        <w:t xml:space="preserve">Artikel 6. Aanvullende afspraken  </w:t>
      </w:r>
    </w:p>
    <w:p w14:paraId="32F5C690" w14:textId="268AAB06" w:rsidR="00552BD3" w:rsidRDefault="0029087E" w:rsidP="00E477E8">
      <w:pPr>
        <w:pStyle w:val="Geenafstand"/>
        <w:numPr>
          <w:ilvl w:val="0"/>
          <w:numId w:val="1"/>
        </w:numPr>
        <w:rPr>
          <w:sz w:val="20"/>
          <w:szCs w:val="20"/>
        </w:rPr>
      </w:pPr>
      <w:r w:rsidRPr="004A33D7">
        <w:rPr>
          <w:sz w:val="20"/>
          <w:szCs w:val="20"/>
        </w:rPr>
        <w:t xml:space="preserve">De rijschool kan indien het nodig is aanvullende afspraken met de leerling maken. Deze zullen in een </w:t>
      </w:r>
      <w:proofErr w:type="spellStart"/>
      <w:r w:rsidRPr="004A33D7">
        <w:rPr>
          <w:sz w:val="20"/>
          <w:szCs w:val="20"/>
        </w:rPr>
        <w:t>lesovereenkomst</w:t>
      </w:r>
      <w:proofErr w:type="spellEnd"/>
      <w:r w:rsidRPr="004A33D7">
        <w:rPr>
          <w:sz w:val="20"/>
          <w:szCs w:val="20"/>
        </w:rPr>
        <w:t xml:space="preserve"> worden vastgesteld.</w:t>
      </w:r>
    </w:p>
    <w:p w14:paraId="523A6D94" w14:textId="55B0733B" w:rsidR="00E477E8" w:rsidRDefault="001D10CE" w:rsidP="00E477E8">
      <w:pPr>
        <w:pStyle w:val="Geenafstand"/>
        <w:numPr>
          <w:ilvl w:val="0"/>
          <w:numId w:val="1"/>
        </w:numPr>
        <w:rPr>
          <w:sz w:val="20"/>
          <w:szCs w:val="20"/>
        </w:rPr>
      </w:pPr>
      <w:r>
        <w:rPr>
          <w:sz w:val="20"/>
          <w:szCs w:val="20"/>
        </w:rPr>
        <w:t xml:space="preserve">MTC is niet aansprakelijk als er tijdens de motorrijlessen schade ontstaat aan eigen kleding. Hieronder verstaan wij eigen schoeisel, helm, handschoenen, motorjas </w:t>
      </w:r>
      <w:r w:rsidR="00F76806">
        <w:rPr>
          <w:sz w:val="20"/>
          <w:szCs w:val="20"/>
        </w:rPr>
        <w:t xml:space="preserve">en of motorbroek.  Beschermde kleding </w:t>
      </w:r>
      <w:r w:rsidR="009C4331">
        <w:rPr>
          <w:sz w:val="20"/>
          <w:szCs w:val="20"/>
        </w:rPr>
        <w:t xml:space="preserve">en helm zijn </w:t>
      </w:r>
      <w:r w:rsidR="00F76806">
        <w:rPr>
          <w:sz w:val="20"/>
          <w:szCs w:val="20"/>
        </w:rPr>
        <w:t>tijdens de motorrijlessen is verkrijgbaar bij MTC</w:t>
      </w:r>
      <w:r w:rsidR="009C4331">
        <w:rPr>
          <w:sz w:val="20"/>
          <w:szCs w:val="20"/>
        </w:rPr>
        <w:t>, met uitzondering van schoeisel.</w:t>
      </w:r>
    </w:p>
    <w:p w14:paraId="1F670935" w14:textId="1272B0FF" w:rsidR="00F76806" w:rsidRPr="00D76D3C" w:rsidRDefault="00331307" w:rsidP="00D76D3C">
      <w:pPr>
        <w:pStyle w:val="Geenafstand"/>
        <w:numPr>
          <w:ilvl w:val="0"/>
          <w:numId w:val="1"/>
        </w:numPr>
        <w:rPr>
          <w:sz w:val="20"/>
          <w:szCs w:val="20"/>
        </w:rPr>
      </w:pPr>
      <w:r>
        <w:rPr>
          <w:sz w:val="20"/>
          <w:szCs w:val="20"/>
        </w:rPr>
        <w:t xml:space="preserve">Bij </w:t>
      </w:r>
      <w:r w:rsidR="00DB455D">
        <w:rPr>
          <w:sz w:val="20"/>
          <w:szCs w:val="20"/>
        </w:rPr>
        <w:t>akkoord</w:t>
      </w:r>
      <w:r>
        <w:rPr>
          <w:sz w:val="20"/>
          <w:szCs w:val="20"/>
        </w:rPr>
        <w:t xml:space="preserve"> van deze algemene voorwaarden bent u zich bewust van het feit dat alle rijlessen op geheel eigen risico zijn. </w:t>
      </w:r>
      <w:r w:rsidR="00CE39D9">
        <w:rPr>
          <w:sz w:val="20"/>
          <w:szCs w:val="20"/>
        </w:rPr>
        <w:t xml:space="preserve">MTC draagt zorg voor volledige verzekering en goede dekking. Maar is niet </w:t>
      </w:r>
      <w:r w:rsidR="00C51144">
        <w:rPr>
          <w:sz w:val="20"/>
          <w:szCs w:val="20"/>
        </w:rPr>
        <w:t xml:space="preserve">aansprakelijk voor verwondingen of medische kosten </w:t>
      </w:r>
      <w:r w:rsidR="00D76D3C">
        <w:rPr>
          <w:sz w:val="20"/>
          <w:szCs w:val="20"/>
        </w:rPr>
        <w:t xml:space="preserve">voorvloeiend door een valpartij of </w:t>
      </w:r>
      <w:r w:rsidR="00DB455D">
        <w:rPr>
          <w:sz w:val="20"/>
          <w:szCs w:val="20"/>
        </w:rPr>
        <w:t>ongeval</w:t>
      </w:r>
      <w:r w:rsidR="00672108" w:rsidRPr="00D76D3C">
        <w:rPr>
          <w:sz w:val="20"/>
          <w:szCs w:val="20"/>
        </w:rPr>
        <w:t xml:space="preserve"> tijdens de rijlessen. </w:t>
      </w:r>
    </w:p>
    <w:p w14:paraId="028D624E" w14:textId="245DF671" w:rsidR="0029087E" w:rsidRPr="00F60869" w:rsidRDefault="0029087E" w:rsidP="00E36ACB">
      <w:pPr>
        <w:pStyle w:val="Geenafstand"/>
        <w:numPr>
          <w:ilvl w:val="0"/>
          <w:numId w:val="1"/>
        </w:numPr>
        <w:rPr>
          <w:sz w:val="20"/>
          <w:szCs w:val="20"/>
        </w:rPr>
      </w:pPr>
      <w:r w:rsidRPr="00F60869">
        <w:rPr>
          <w:sz w:val="20"/>
          <w:szCs w:val="20"/>
        </w:rPr>
        <w:t xml:space="preserve">Echter deze algemene voorwaarden zullen op alle overeenkomsten van kracht zijn. </w:t>
      </w:r>
    </w:p>
    <w:p w14:paraId="541C44AB" w14:textId="77777777" w:rsidR="00F60869" w:rsidRPr="00F60869" w:rsidRDefault="0029087E" w:rsidP="00F60869">
      <w:pPr>
        <w:pStyle w:val="Geenafstand"/>
        <w:rPr>
          <w:b/>
          <w:bCs/>
          <w:sz w:val="20"/>
          <w:szCs w:val="20"/>
        </w:rPr>
      </w:pPr>
      <w:r w:rsidRPr="00F60869">
        <w:rPr>
          <w:sz w:val="20"/>
          <w:szCs w:val="20"/>
        </w:rPr>
        <w:t xml:space="preserve"> </w:t>
      </w:r>
      <w:r w:rsidRPr="00F60869">
        <w:rPr>
          <w:b/>
          <w:bCs/>
          <w:sz w:val="20"/>
          <w:szCs w:val="20"/>
        </w:rPr>
        <w:t xml:space="preserve"> Artikel 7. Lespakketten </w:t>
      </w:r>
    </w:p>
    <w:p w14:paraId="243E5211" w14:textId="1A7D4DBE" w:rsidR="0029087E" w:rsidRPr="00F60869" w:rsidRDefault="0029087E" w:rsidP="00F60869">
      <w:pPr>
        <w:pStyle w:val="Geenafstand"/>
        <w:rPr>
          <w:b/>
          <w:bCs/>
          <w:sz w:val="20"/>
          <w:szCs w:val="20"/>
        </w:rPr>
      </w:pPr>
      <w:r w:rsidRPr="00F60869">
        <w:rPr>
          <w:sz w:val="20"/>
          <w:szCs w:val="20"/>
        </w:rPr>
        <w:t xml:space="preserve">1.Indien de leerling een lespakket heeft aangeschaft en aan het einde van het pakket nog niet toe is aan een examen, kan de leerling nog geen gebruik maken van het examen. De leerling dient dan eerst extra lessen te volgen totdat hij/zij klaar is voor het examen.  </w:t>
      </w:r>
    </w:p>
    <w:p w14:paraId="40F6D75A" w14:textId="77777777" w:rsidR="004A33D7" w:rsidRPr="004A33D7" w:rsidRDefault="0029087E" w:rsidP="004A33D7">
      <w:pPr>
        <w:pStyle w:val="Geenafstand"/>
        <w:rPr>
          <w:b/>
          <w:bCs/>
          <w:sz w:val="20"/>
          <w:szCs w:val="20"/>
        </w:rPr>
      </w:pPr>
      <w:r w:rsidRPr="004A33D7">
        <w:rPr>
          <w:sz w:val="20"/>
          <w:szCs w:val="20"/>
        </w:rPr>
        <w:t xml:space="preserve"> </w:t>
      </w:r>
      <w:r w:rsidRPr="004A33D7">
        <w:rPr>
          <w:b/>
          <w:bCs/>
          <w:sz w:val="20"/>
          <w:szCs w:val="20"/>
        </w:rPr>
        <w:t>Artikel 8. Vrijwaring</w:t>
      </w:r>
    </w:p>
    <w:p w14:paraId="0FC716A4" w14:textId="417858E3" w:rsidR="0018107E" w:rsidRPr="004A33D7" w:rsidRDefault="0029087E" w:rsidP="004A33D7">
      <w:pPr>
        <w:pStyle w:val="Geenafstand"/>
        <w:rPr>
          <w:sz w:val="20"/>
          <w:szCs w:val="20"/>
        </w:rPr>
      </w:pPr>
      <w:r w:rsidRPr="004A33D7">
        <w:rPr>
          <w:sz w:val="20"/>
          <w:szCs w:val="20"/>
        </w:rPr>
        <w:t xml:space="preserve">1.Als de leerling tijdens de rijles of het examen een bekeuring krijgt en of schade veroorzaakt aan derden, dan gelden de volgende afspraken: A: De rijschool kan de leerling normaal gesproken niet aansprakelijk stellen voor boetes en of schade veroorzaakt aan derden. De rijschool draagt zelf het risico. B: Als de leerling zich in de auto zodanig opzettelijk misdraagt dat er ondanks ingrijpen van de instructeur zich een aanrijding doet plaatsvinden, dan kan de leerling wel aansprakelijk worden gesteld. C: Het is ten strengste verboden om tijdens de rijles onder invloed van alcohol en andere middelen die de rijvaardigheid kunnen </w:t>
      </w:r>
      <w:r w:rsidR="0018107E" w:rsidRPr="004A33D7">
        <w:rPr>
          <w:sz w:val="20"/>
          <w:szCs w:val="20"/>
        </w:rPr>
        <w:t>beïnvloeden</w:t>
      </w:r>
      <w:r w:rsidRPr="004A33D7">
        <w:rPr>
          <w:sz w:val="20"/>
          <w:szCs w:val="20"/>
        </w:rPr>
        <w:t xml:space="preserve">, te zijn. Als na een aanrijding blijkt dat de leerling onder invloed was, dan kan de leerling aansprakelijk gesteld worden. D: Het is overigens ook verboden om medicijnen te nemen die de rijvaardigheid kunnen beïnvloeden. Ook dan kan de leerling in geval van een aanrijding aansprakelijk worden gesteld. De leerling neemt altijd contact op met de rijschool als er dergelijke medicijnen nu of in de toekomst worden gebruikt. 1. De rijschool zal de leerling vragen of hij/zij een ontzegging van de rijbevoegdheid heeft. </w:t>
      </w:r>
    </w:p>
    <w:p w14:paraId="591D565B" w14:textId="70EB5920" w:rsidR="0029087E" w:rsidRPr="00F60869" w:rsidRDefault="0029087E" w:rsidP="000D3F8B">
      <w:pPr>
        <w:pStyle w:val="Geenafstand"/>
        <w:rPr>
          <w:sz w:val="20"/>
          <w:szCs w:val="20"/>
        </w:rPr>
      </w:pPr>
      <w:r w:rsidRPr="00F60869">
        <w:rPr>
          <w:sz w:val="20"/>
          <w:szCs w:val="20"/>
        </w:rPr>
        <w:t xml:space="preserve"> 2.De leerling dient informatie te verstrekken aan de rijschool indien er in het verleden sprake is geweest van processen, boetes, rijontzegging en dergelijke straffen omtrent het besturen van een voertuig of vervoersmiddel. Als de leerling onjuiste informatie verstrekt en toch lessen neemt, dan kan de leerling aansprakelijk worden gesteld voor eventuele gevolgen, zoals boetes. </w:t>
      </w:r>
    </w:p>
    <w:p w14:paraId="7B5CAEB5" w14:textId="40634EC9" w:rsidR="006E35D6" w:rsidRPr="00F60869" w:rsidRDefault="0029087E" w:rsidP="0029087E">
      <w:pPr>
        <w:rPr>
          <w:sz w:val="20"/>
          <w:szCs w:val="20"/>
        </w:rPr>
      </w:pPr>
      <w:r w:rsidRPr="00F60869">
        <w:rPr>
          <w:sz w:val="20"/>
          <w:szCs w:val="20"/>
        </w:rPr>
        <w:t xml:space="preserve"> </w:t>
      </w:r>
      <w:r w:rsidRPr="00F60869">
        <w:rPr>
          <w:b/>
          <w:bCs/>
          <w:sz w:val="20"/>
          <w:szCs w:val="20"/>
        </w:rPr>
        <w:t>Artikel 9</w:t>
      </w:r>
      <w:r w:rsidRPr="00F60869">
        <w:rPr>
          <w:sz w:val="20"/>
          <w:szCs w:val="20"/>
        </w:rPr>
        <w:t xml:space="preserve">. Geschillen Op deze voorwaarden is uitsluitend het Nederlandse recht van toepassing.  </w:t>
      </w:r>
    </w:p>
    <w:sectPr w:rsidR="006E35D6" w:rsidRPr="00F608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22D7B"/>
    <w:multiLevelType w:val="hybridMultilevel"/>
    <w:tmpl w:val="3A7883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9043E2"/>
    <w:multiLevelType w:val="hybridMultilevel"/>
    <w:tmpl w:val="BEF8A63C"/>
    <w:lvl w:ilvl="0" w:tplc="BFE4110E">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 w15:restartNumberingAfterBreak="0">
    <w:nsid w:val="528B6053"/>
    <w:multiLevelType w:val="hybridMultilevel"/>
    <w:tmpl w:val="4AD66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2973839">
    <w:abstractNumId w:val="2"/>
  </w:num>
  <w:num w:numId="2" w16cid:durableId="1843616140">
    <w:abstractNumId w:val="0"/>
  </w:num>
  <w:num w:numId="3" w16cid:durableId="1530147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D58D7C"/>
    <w:rsid w:val="00006E68"/>
    <w:rsid w:val="00086EF1"/>
    <w:rsid w:val="000C4458"/>
    <w:rsid w:val="000C5811"/>
    <w:rsid w:val="000D3F8B"/>
    <w:rsid w:val="001773D4"/>
    <w:rsid w:val="0018107E"/>
    <w:rsid w:val="001D10CE"/>
    <w:rsid w:val="00267C71"/>
    <w:rsid w:val="0028166B"/>
    <w:rsid w:val="0029087E"/>
    <w:rsid w:val="002D0275"/>
    <w:rsid w:val="002D110F"/>
    <w:rsid w:val="002F67A5"/>
    <w:rsid w:val="00331307"/>
    <w:rsid w:val="003C7A87"/>
    <w:rsid w:val="0047417B"/>
    <w:rsid w:val="004A33D7"/>
    <w:rsid w:val="00552BD3"/>
    <w:rsid w:val="005824FF"/>
    <w:rsid w:val="005A0DD1"/>
    <w:rsid w:val="005E2DAC"/>
    <w:rsid w:val="00617C48"/>
    <w:rsid w:val="00643681"/>
    <w:rsid w:val="00672108"/>
    <w:rsid w:val="006E35D6"/>
    <w:rsid w:val="008428C2"/>
    <w:rsid w:val="008B46C3"/>
    <w:rsid w:val="008C723C"/>
    <w:rsid w:val="009078C2"/>
    <w:rsid w:val="009438BC"/>
    <w:rsid w:val="0095793F"/>
    <w:rsid w:val="00961104"/>
    <w:rsid w:val="00990409"/>
    <w:rsid w:val="009C4331"/>
    <w:rsid w:val="00A34EB3"/>
    <w:rsid w:val="00A673E3"/>
    <w:rsid w:val="00A806B6"/>
    <w:rsid w:val="00B179FA"/>
    <w:rsid w:val="00B837DE"/>
    <w:rsid w:val="00BC1281"/>
    <w:rsid w:val="00BD15CA"/>
    <w:rsid w:val="00C51144"/>
    <w:rsid w:val="00CE39D9"/>
    <w:rsid w:val="00D76D3C"/>
    <w:rsid w:val="00DB455D"/>
    <w:rsid w:val="00E36ACB"/>
    <w:rsid w:val="00E477E8"/>
    <w:rsid w:val="00E65DCA"/>
    <w:rsid w:val="00E9659E"/>
    <w:rsid w:val="00EF5DC2"/>
    <w:rsid w:val="00F60869"/>
    <w:rsid w:val="00F76806"/>
    <w:rsid w:val="00F974CF"/>
    <w:rsid w:val="4CD58D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8D7C"/>
  <w15:chartTrackingRefBased/>
  <w15:docId w15:val="{1A8CDD89-D04A-4C64-8AB7-659E415D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824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1271</Words>
  <Characters>6995</Characters>
  <Application>Microsoft Office Word</Application>
  <DocSecurity>0</DocSecurity>
  <Lines>58</Lines>
  <Paragraphs>16</Paragraphs>
  <ScaleCrop>false</ScaleCrop>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Gillis</dc:creator>
  <cp:keywords/>
  <dc:description/>
  <cp:lastModifiedBy>Linda Gillis</cp:lastModifiedBy>
  <cp:revision>2</cp:revision>
  <dcterms:created xsi:type="dcterms:W3CDTF">2025-06-21T15:45:00Z</dcterms:created>
  <dcterms:modified xsi:type="dcterms:W3CDTF">2025-06-21T15:45:00Z</dcterms:modified>
</cp:coreProperties>
</file>